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15" w:rsidRPr="00E06D15" w:rsidRDefault="00E06D15" w:rsidP="00E06D15">
      <w:pPr>
        <w:jc w:val="center"/>
        <w:rPr>
          <w:b/>
        </w:rPr>
      </w:pPr>
    </w:p>
    <w:p w:rsidR="00E06D15" w:rsidRPr="00E06D15" w:rsidRDefault="00E06D15" w:rsidP="00E06D15">
      <w:pPr>
        <w:jc w:val="center"/>
        <w:rPr>
          <w:b/>
        </w:rPr>
      </w:pPr>
      <w:r w:rsidRPr="00E06D15">
        <w:rPr>
          <w:b/>
          <w:bCs/>
        </w:rPr>
        <w:t xml:space="preserve">ТЕОРЕТИКО-МЕТОДИЧЕСКОЕ ЗАДАНИЕ </w:t>
      </w:r>
    </w:p>
    <w:p w:rsidR="00E06D15" w:rsidRPr="00E06D15" w:rsidRDefault="00E06D15" w:rsidP="00E06D15">
      <w:pPr>
        <w:jc w:val="center"/>
        <w:rPr>
          <w:b/>
        </w:rPr>
      </w:pPr>
    </w:p>
    <w:p w:rsidR="00E06D15" w:rsidRPr="00E06D15" w:rsidRDefault="00E06D15" w:rsidP="00E06D15">
      <w:pPr>
        <w:jc w:val="center"/>
        <w:rPr>
          <w:b/>
        </w:rPr>
      </w:pPr>
      <w:r w:rsidRPr="00E06D15">
        <w:rPr>
          <w:b/>
        </w:rPr>
        <w:t>Критерии оценивания</w:t>
      </w:r>
    </w:p>
    <w:p w:rsidR="00E06D15" w:rsidRDefault="00E06D15" w:rsidP="006D5164">
      <w:pPr>
        <w:jc w:val="center"/>
        <w:rPr>
          <w:b/>
        </w:rPr>
      </w:pPr>
    </w:p>
    <w:p w:rsidR="006D5164" w:rsidRPr="008B7BFE" w:rsidRDefault="006D5164" w:rsidP="006D5164">
      <w:pPr>
        <w:jc w:val="center"/>
        <w:rPr>
          <w:b/>
        </w:rPr>
      </w:pPr>
      <w:bookmarkStart w:id="0" w:name="_GoBack"/>
      <w:bookmarkEnd w:id="0"/>
      <w:r>
        <w:rPr>
          <w:b/>
        </w:rPr>
        <w:t>1</w:t>
      </w:r>
      <w:r w:rsidRPr="008B7BFE">
        <w:rPr>
          <w:b/>
        </w:rPr>
        <w:t>1 класс</w:t>
      </w:r>
    </w:p>
    <w:p w:rsidR="006D5164" w:rsidRPr="008B7BFE" w:rsidRDefault="006D5164" w:rsidP="006D5164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868"/>
        <w:gridCol w:w="1766"/>
        <w:gridCol w:w="1414"/>
        <w:gridCol w:w="1560"/>
        <w:gridCol w:w="1275"/>
      </w:tblGrid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№ вопроса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Ответ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№ вопроса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jc w:val="center"/>
              <w:rPr>
                <w:b/>
              </w:rPr>
            </w:pPr>
            <w:r w:rsidRPr="008B7BFE">
              <w:rPr>
                <w:b/>
              </w:rPr>
              <w:t>Ответ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14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15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16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17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5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18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либеро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6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19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самоконтроль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7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20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разрыв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8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21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ЧСС</w:t>
            </w:r>
          </w:p>
        </w:tc>
      </w:tr>
      <w:tr w:rsidR="006D5164" w:rsidRPr="008B7BFE" w:rsidTr="000F398C">
        <w:trPr>
          <w:trHeight w:val="150"/>
        </w:trPr>
        <w:tc>
          <w:tcPr>
            <w:tcW w:w="1864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9</w:t>
            </w:r>
          </w:p>
        </w:tc>
        <w:tc>
          <w:tcPr>
            <w:tcW w:w="1868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22</w:t>
            </w:r>
          </w:p>
        </w:tc>
        <w:tc>
          <w:tcPr>
            <w:tcW w:w="141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1</w:t>
            </w:r>
          </w:p>
        </w:tc>
        <w:tc>
          <w:tcPr>
            <w:tcW w:w="1560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2</w:t>
            </w:r>
          </w:p>
        </w:tc>
        <w:tc>
          <w:tcPr>
            <w:tcW w:w="1275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3</w:t>
            </w:r>
          </w:p>
        </w:tc>
      </w:tr>
      <w:tr w:rsidR="006D5164" w:rsidRPr="008B7BFE" w:rsidTr="000F398C">
        <w:trPr>
          <w:trHeight w:val="150"/>
        </w:trPr>
        <w:tc>
          <w:tcPr>
            <w:tcW w:w="1864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</w:p>
        </w:tc>
        <w:tc>
          <w:tcPr>
            <w:tcW w:w="1766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1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560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275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</w:tr>
      <w:tr w:rsidR="006D5164" w:rsidRPr="008B7BFE" w:rsidTr="000F398C">
        <w:trPr>
          <w:trHeight w:val="150"/>
        </w:trPr>
        <w:tc>
          <w:tcPr>
            <w:tcW w:w="1864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10</w:t>
            </w:r>
          </w:p>
        </w:tc>
        <w:tc>
          <w:tcPr>
            <w:tcW w:w="1868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23</w:t>
            </w:r>
          </w:p>
        </w:tc>
        <w:tc>
          <w:tcPr>
            <w:tcW w:w="141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1</w:t>
            </w:r>
          </w:p>
        </w:tc>
        <w:tc>
          <w:tcPr>
            <w:tcW w:w="1560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2</w:t>
            </w:r>
          </w:p>
        </w:tc>
        <w:tc>
          <w:tcPr>
            <w:tcW w:w="1275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3</w:t>
            </w:r>
          </w:p>
        </w:tc>
      </w:tr>
      <w:tr w:rsidR="006D5164" w:rsidRPr="008B7BFE" w:rsidTr="000F398C">
        <w:trPr>
          <w:trHeight w:val="150"/>
        </w:trPr>
        <w:tc>
          <w:tcPr>
            <w:tcW w:w="1864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</w:p>
        </w:tc>
        <w:tc>
          <w:tcPr>
            <w:tcW w:w="1766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1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560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275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11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24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4B50A8">
              <w:t>2, 1, 3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12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25</w:t>
            </w:r>
          </w:p>
        </w:tc>
        <w:tc>
          <w:tcPr>
            <w:tcW w:w="4249" w:type="dxa"/>
            <w:gridSpan w:val="3"/>
            <w:vMerge w:val="restart"/>
            <w:shd w:val="clear" w:color="auto" w:fill="auto"/>
          </w:tcPr>
          <w:p w:rsidR="006D5164" w:rsidRPr="008B7BFE" w:rsidRDefault="006D5164" w:rsidP="000F398C">
            <w:pPr>
              <w:pStyle w:val="Default"/>
            </w:pPr>
            <w:r w:rsidRPr="008B7BFE">
              <w:t xml:space="preserve">верхний ряд: голубой, чёрный, красный. </w:t>
            </w:r>
          </w:p>
          <w:p w:rsidR="006D5164" w:rsidRPr="008B7BFE" w:rsidRDefault="006D5164" w:rsidP="000F398C">
            <w:r w:rsidRPr="008B7BFE">
              <w:t>нижний ряд: жёлтый, зелёный</w:t>
            </w:r>
          </w:p>
        </w:tc>
      </w:tr>
      <w:tr w:rsidR="006D5164" w:rsidRPr="008B7BFE" w:rsidTr="000F398C">
        <w:tc>
          <w:tcPr>
            <w:tcW w:w="1864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13</w:t>
            </w:r>
          </w:p>
        </w:tc>
        <w:tc>
          <w:tcPr>
            <w:tcW w:w="1868" w:type="dxa"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766" w:type="dxa"/>
            <w:vMerge/>
            <w:shd w:val="clear" w:color="auto" w:fill="auto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49" w:type="dxa"/>
            <w:gridSpan w:val="3"/>
            <w:vMerge/>
            <w:shd w:val="clear" w:color="auto" w:fill="auto"/>
          </w:tcPr>
          <w:p w:rsidR="006D5164" w:rsidRPr="008B7BFE" w:rsidRDefault="006D5164" w:rsidP="000F398C">
            <w:pPr>
              <w:pStyle w:val="Default"/>
            </w:pPr>
          </w:p>
        </w:tc>
      </w:tr>
    </w:tbl>
    <w:p w:rsidR="006D5164" w:rsidRPr="008B7BFE" w:rsidRDefault="006D5164" w:rsidP="006D5164"/>
    <w:p w:rsidR="006D5164" w:rsidRPr="008B7BFE" w:rsidRDefault="006D5164"/>
    <w:sectPr w:rsidR="006D5164" w:rsidRPr="008B7BFE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A3" w:rsidRDefault="003E1BA3" w:rsidP="00ED0D35">
      <w:r>
        <w:separator/>
      </w:r>
    </w:p>
  </w:endnote>
  <w:endnote w:type="continuationSeparator" w:id="0">
    <w:p w:rsidR="003E1BA3" w:rsidRDefault="003E1BA3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A3" w:rsidRDefault="003E1BA3" w:rsidP="00ED0D35">
      <w:r>
        <w:separator/>
      </w:r>
    </w:p>
  </w:footnote>
  <w:footnote w:type="continuationSeparator" w:id="0">
    <w:p w:rsidR="003E1BA3" w:rsidRDefault="003E1BA3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1BA3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D15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2020-09-18T09:49:00Z</dcterms:modified>
</cp:coreProperties>
</file>